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E775" w14:textId="303B9CFC" w:rsidR="009C6D50" w:rsidRDefault="003754C4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11696B">
        <w:rPr>
          <w:rFonts w:ascii="Cambria" w:hAnsi="Cambria"/>
          <w:b/>
          <w:bCs/>
        </w:rPr>
        <w:t>5</w:t>
      </w:r>
      <w:r>
        <w:rPr>
          <w:rFonts w:ascii="Cambria" w:hAnsi="Cambria"/>
          <w:b/>
          <w:bCs/>
        </w:rPr>
        <w:t xml:space="preserve"> do SWZ</w:t>
      </w:r>
    </w:p>
    <w:p w14:paraId="5E797C06" w14:textId="583BAC4D" w:rsidR="009C6D50" w:rsidRDefault="00313A42">
      <w:pPr>
        <w:pBdr>
          <w:bottom w:val="single" w:sz="4" w:space="1" w:color="000000"/>
        </w:pBdr>
        <w:spacing w:line="300" w:lineRule="auto"/>
        <w:jc w:val="center"/>
        <w:rPr>
          <w:rFonts w:ascii="Cambria" w:hAnsi="Cambria"/>
          <w:b/>
          <w:bCs/>
        </w:rPr>
      </w:pPr>
      <w:r w:rsidRPr="00313A42">
        <w:rPr>
          <w:rFonts w:ascii="Cambria" w:hAnsi="Cambria"/>
          <w:b/>
          <w:bCs/>
        </w:rPr>
        <w:t xml:space="preserve">Wzór oświadczenia podmiotu udostępniającego zasoby </w:t>
      </w:r>
      <w:r>
        <w:rPr>
          <w:rFonts w:ascii="Cambria" w:hAnsi="Cambria"/>
          <w:b/>
          <w:bCs/>
        </w:rPr>
        <w:br/>
      </w:r>
      <w:r w:rsidRPr="00313A42">
        <w:rPr>
          <w:rFonts w:ascii="Cambria" w:hAnsi="Cambria"/>
          <w:b/>
          <w:bCs/>
        </w:rPr>
        <w:t>składanego na podstawie art. 125 ust. 5 ustawy Pzp</w:t>
      </w:r>
    </w:p>
    <w:p w14:paraId="7597CA38" w14:textId="22F04209" w:rsidR="009C6D50" w:rsidRDefault="003754C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 xml:space="preserve">(Numer </w:t>
      </w:r>
      <w:r w:rsidRPr="007E4071">
        <w:rPr>
          <w:rFonts w:ascii="Cambria" w:hAnsi="Cambria"/>
          <w:bCs/>
        </w:rPr>
        <w:t xml:space="preserve">referencyjny: </w:t>
      </w:r>
      <w:r w:rsidR="008F754F" w:rsidRPr="00AE1C4F">
        <w:rPr>
          <w:rFonts w:ascii="Cambria" w:eastAsia="Cambria" w:hAnsi="Cambria" w:cs="Cambria"/>
        </w:rPr>
        <w:t>3018-7.26</w:t>
      </w:r>
      <w:r w:rsidR="00AE1C4F" w:rsidRPr="00AE1C4F">
        <w:rPr>
          <w:rFonts w:ascii="Cambria" w:eastAsia="Cambria" w:hAnsi="Cambria" w:cs="Cambria"/>
        </w:rPr>
        <w:t>1.</w:t>
      </w:r>
      <w:r w:rsidR="003E61BD">
        <w:rPr>
          <w:rFonts w:ascii="Cambria" w:eastAsia="Cambria" w:hAnsi="Cambria" w:cs="Cambria"/>
        </w:rPr>
        <w:t>1</w:t>
      </w:r>
      <w:r w:rsidR="00F4499E">
        <w:rPr>
          <w:rFonts w:ascii="Cambria" w:eastAsia="Cambria" w:hAnsi="Cambria" w:cs="Cambria"/>
        </w:rPr>
        <w:t>0</w:t>
      </w:r>
      <w:r w:rsidR="00AE1C4F" w:rsidRPr="00AE1C4F">
        <w:rPr>
          <w:rFonts w:ascii="Cambria" w:eastAsia="Cambria" w:hAnsi="Cambria" w:cs="Cambria"/>
        </w:rPr>
        <w:t>.</w:t>
      </w:r>
      <w:r w:rsidR="008F754F" w:rsidRPr="00AE1C4F">
        <w:rPr>
          <w:rFonts w:ascii="Cambria" w:eastAsia="Cambria" w:hAnsi="Cambria" w:cs="Cambria"/>
        </w:rPr>
        <w:t>202</w:t>
      </w:r>
      <w:r w:rsidR="00F4499E">
        <w:rPr>
          <w:rFonts w:ascii="Cambria" w:eastAsia="Cambria" w:hAnsi="Cambria" w:cs="Cambria"/>
        </w:rPr>
        <w:t>5</w:t>
      </w:r>
      <w:r w:rsidRPr="00AE1C4F">
        <w:rPr>
          <w:rFonts w:ascii="Cambria" w:hAnsi="Cambria"/>
          <w:bCs/>
        </w:rPr>
        <w:t>)</w:t>
      </w:r>
    </w:p>
    <w:p w14:paraId="5B35B097" w14:textId="77777777" w:rsidR="009C6D50" w:rsidRDefault="003754C4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35C48093" w14:textId="77777777" w:rsidR="005A4AF6" w:rsidRPr="00231CBB" w:rsidRDefault="005A4AF6" w:rsidP="005A4AF6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7BE56019" w14:textId="77777777" w:rsidR="008F754F" w:rsidRPr="00BF5D61" w:rsidRDefault="008F754F" w:rsidP="008F754F">
      <w:pPr>
        <w:spacing w:line="276" w:lineRule="auto"/>
        <w:jc w:val="both"/>
        <w:rPr>
          <w:rFonts w:ascii="Cambria" w:hAnsi="Cambria"/>
        </w:rPr>
      </w:pPr>
      <w:bookmarkStart w:id="0" w:name="_Hlk18515646"/>
      <w:r w:rsidRPr="00BF5D61">
        <w:rPr>
          <w:rFonts w:ascii="Cambria" w:hAnsi="Cambria"/>
          <w:b/>
        </w:rPr>
        <w:t xml:space="preserve">Skarb Państwa - Prokuratura Okręgowa w </w:t>
      </w:r>
      <w:bookmarkEnd w:id="0"/>
      <w:r>
        <w:rPr>
          <w:rFonts w:ascii="Cambria" w:hAnsi="Cambria"/>
          <w:b/>
        </w:rPr>
        <w:t>Nowym Sączu</w:t>
      </w:r>
      <w:r w:rsidRPr="00BF5D61">
        <w:rPr>
          <w:rFonts w:ascii="Cambria" w:hAnsi="Cambria"/>
        </w:rPr>
        <w:t xml:space="preserve">, </w:t>
      </w:r>
    </w:p>
    <w:p w14:paraId="29A49CF7" w14:textId="77777777" w:rsidR="008F754F" w:rsidRPr="00BF5D61" w:rsidRDefault="008F754F" w:rsidP="008F754F">
      <w:pPr>
        <w:spacing w:line="276" w:lineRule="auto"/>
        <w:jc w:val="both"/>
        <w:rPr>
          <w:rFonts w:ascii="Cambria" w:hAnsi="Cambria"/>
        </w:rPr>
      </w:pPr>
      <w:r w:rsidRPr="00BF5D61">
        <w:rPr>
          <w:rFonts w:ascii="Cambria" w:hAnsi="Cambria"/>
        </w:rPr>
        <w:t xml:space="preserve">zwany dalej „Zamawiającym”, </w:t>
      </w:r>
    </w:p>
    <w:p w14:paraId="2B266934" w14:textId="77777777" w:rsidR="008F754F" w:rsidRPr="00BF5D61" w:rsidRDefault="008F754F" w:rsidP="008F754F">
      <w:pPr>
        <w:spacing w:line="276" w:lineRule="auto"/>
        <w:jc w:val="both"/>
        <w:rPr>
          <w:rFonts w:ascii="Cambria" w:hAnsi="Cambria"/>
        </w:rPr>
      </w:pPr>
      <w:r w:rsidRPr="00BF5D61">
        <w:rPr>
          <w:rFonts w:ascii="Cambria" w:hAnsi="Cambria"/>
        </w:rPr>
        <w:t xml:space="preserve">ul. </w:t>
      </w:r>
      <w:r>
        <w:rPr>
          <w:rFonts w:ascii="Cambria" w:hAnsi="Cambria"/>
        </w:rPr>
        <w:t>Jagiellońska 56A</w:t>
      </w:r>
      <w:r w:rsidRPr="00BF5D61">
        <w:rPr>
          <w:rFonts w:ascii="Cambria" w:hAnsi="Cambria"/>
        </w:rPr>
        <w:t xml:space="preserve">, </w:t>
      </w:r>
      <w:r>
        <w:rPr>
          <w:rFonts w:ascii="Cambria" w:hAnsi="Cambria"/>
        </w:rPr>
        <w:t>33-300</w:t>
      </w:r>
      <w:r w:rsidRPr="00BF5D61">
        <w:rPr>
          <w:rFonts w:ascii="Cambria" w:hAnsi="Cambria"/>
        </w:rPr>
        <w:t xml:space="preserve"> </w:t>
      </w:r>
      <w:r>
        <w:rPr>
          <w:rFonts w:ascii="Cambria" w:hAnsi="Cambria"/>
        </w:rPr>
        <w:t>Nowy Sącz</w:t>
      </w:r>
      <w:r w:rsidRPr="00BF5D61">
        <w:rPr>
          <w:rFonts w:ascii="Cambria" w:hAnsi="Cambria"/>
        </w:rPr>
        <w:t>, woj. m</w:t>
      </w:r>
      <w:r>
        <w:rPr>
          <w:rFonts w:ascii="Cambria" w:hAnsi="Cambria"/>
        </w:rPr>
        <w:t>ałopolskie</w:t>
      </w:r>
      <w:r w:rsidRPr="00BF5D61">
        <w:rPr>
          <w:rFonts w:ascii="Cambria" w:hAnsi="Cambria"/>
        </w:rPr>
        <w:t>,</w:t>
      </w:r>
    </w:p>
    <w:p w14:paraId="7B9EAF94" w14:textId="77777777" w:rsidR="008F754F" w:rsidRPr="00BF5D61" w:rsidRDefault="008F754F" w:rsidP="008F754F">
      <w:pPr>
        <w:spacing w:line="276" w:lineRule="auto"/>
        <w:jc w:val="both"/>
        <w:rPr>
          <w:rFonts w:ascii="Cambria" w:hAnsi="Cambria" w:cs="Arial"/>
          <w:bCs/>
        </w:rPr>
      </w:pPr>
      <w:r w:rsidRPr="00BF5D61">
        <w:rPr>
          <w:rFonts w:ascii="Cambria" w:hAnsi="Cambria"/>
        </w:rPr>
        <w:t xml:space="preserve">NIP: </w:t>
      </w:r>
      <w:r>
        <w:rPr>
          <w:rFonts w:ascii="Cambria" w:hAnsi="Cambria"/>
        </w:rPr>
        <w:t>734-10-24-063</w:t>
      </w:r>
      <w:r w:rsidRPr="00BF5D61">
        <w:rPr>
          <w:rFonts w:ascii="Cambria" w:hAnsi="Cambria"/>
        </w:rPr>
        <w:t>, REGON: 000</w:t>
      </w:r>
      <w:r>
        <w:rPr>
          <w:rFonts w:ascii="Cambria" w:hAnsi="Cambria"/>
        </w:rPr>
        <w:t>569585</w:t>
      </w:r>
      <w:r w:rsidRPr="00BF5D61">
        <w:rPr>
          <w:rFonts w:ascii="Cambria" w:hAnsi="Cambria" w:cs="Arial"/>
          <w:bCs/>
        </w:rPr>
        <w:tab/>
      </w:r>
    </w:p>
    <w:p w14:paraId="11C2A9BE" w14:textId="77777777" w:rsidR="008F754F" w:rsidRPr="00BF5D61" w:rsidRDefault="008F754F" w:rsidP="008F754F">
      <w:pPr>
        <w:spacing w:line="276" w:lineRule="auto"/>
        <w:jc w:val="both"/>
        <w:rPr>
          <w:rFonts w:ascii="Cambria" w:hAnsi="Cambria"/>
          <w:i/>
        </w:rPr>
      </w:pPr>
      <w:r w:rsidRPr="00BF5D61"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 w:cs="Arial"/>
          <w:b/>
          <w:bCs/>
          <w:i/>
        </w:rPr>
        <w:t>biuro.podawcze.ponsa</w:t>
      </w:r>
      <w:r w:rsidRPr="00BF5D61">
        <w:rPr>
          <w:rFonts w:ascii="Cambria" w:hAnsi="Cambria"/>
          <w:b/>
          <w:bCs/>
          <w:i/>
        </w:rPr>
        <w:t>@prokuratura.gov.pl</w:t>
      </w:r>
    </w:p>
    <w:p w14:paraId="73F6A3EE" w14:textId="77777777" w:rsidR="008F754F" w:rsidRPr="00BF5D61" w:rsidRDefault="008F754F" w:rsidP="008F754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F5D61">
        <w:rPr>
          <w:rFonts w:ascii="Cambria" w:hAnsi="Cambria" w:cs="Arial"/>
          <w:bCs/>
        </w:rPr>
        <w:t xml:space="preserve">Strona internetowa Zamawiającego [URL]: </w:t>
      </w:r>
    </w:p>
    <w:p w14:paraId="57FBCD5B" w14:textId="77777777" w:rsidR="008F754F" w:rsidRPr="00BF5D61" w:rsidRDefault="008F754F" w:rsidP="008F754F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BF5D61">
        <w:rPr>
          <w:rFonts w:ascii="Cambria" w:hAnsi="Cambria" w:cs="Arial"/>
          <w:b/>
          <w:bCs/>
          <w:i/>
        </w:rPr>
        <w:t>https://www.gov.pl/web/po-</w:t>
      </w:r>
      <w:r>
        <w:rPr>
          <w:rFonts w:ascii="Cambria" w:hAnsi="Cambria" w:cs="Arial"/>
          <w:b/>
          <w:bCs/>
          <w:i/>
        </w:rPr>
        <w:t>nowy-sacz</w:t>
      </w:r>
    </w:p>
    <w:p w14:paraId="16120E58" w14:textId="77777777" w:rsidR="0011696B" w:rsidRDefault="0011696B" w:rsidP="0011696B">
      <w:pPr>
        <w:tabs>
          <w:tab w:val="left" w:pos="567"/>
        </w:tabs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7239662" w14:textId="77777777" w:rsidR="009C6D50" w:rsidRDefault="003754C4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p w14:paraId="5B4D0F9B" w14:textId="77777777" w:rsidR="009C6D50" w:rsidRDefault="003754C4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65C9DA1" w14:textId="77777777" w:rsidR="009C6D50" w:rsidRDefault="003754C4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A17E7AE" w14:textId="77777777" w:rsidR="009C6D50" w:rsidRDefault="003754C4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21FCEE9" w14:textId="77777777" w:rsidR="009C6D50" w:rsidRDefault="003754C4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9518C2C" w14:textId="77777777" w:rsidR="009C6D50" w:rsidRDefault="009C6D5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87B516C" w14:textId="77777777" w:rsidR="009C6D50" w:rsidRDefault="003754C4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7DEF631D" w14:textId="77777777" w:rsidR="009C6D50" w:rsidRDefault="003754C4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3BA494B" w14:textId="77777777" w:rsidR="009C6D50" w:rsidRDefault="003754C4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C9AA287" w14:textId="77777777" w:rsidR="009C6D50" w:rsidRDefault="003754C4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359FE8B" w14:textId="77777777" w:rsidR="009C6D50" w:rsidRDefault="009C6D50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C6D50" w14:paraId="09980C0C" w14:textId="77777777">
        <w:tc>
          <w:tcPr>
            <w:tcW w:w="9094" w:type="dxa"/>
            <w:shd w:val="clear" w:color="auto" w:fill="F2F2F2" w:themeFill="background1" w:themeFillShade="F2"/>
          </w:tcPr>
          <w:p w14:paraId="3E86EABF" w14:textId="77777777" w:rsidR="009C6D50" w:rsidRDefault="009C6D5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8E86977" w14:textId="77777777" w:rsidR="009C6D50" w:rsidRDefault="003754C4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6722F064" w14:textId="77777777" w:rsidR="009C6D50" w:rsidRDefault="009C6D5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26D1753" w14:textId="77777777" w:rsidR="009C6D50" w:rsidRDefault="003754C4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E24B3AD" w14:textId="77777777" w:rsidR="009C6D50" w:rsidRDefault="009C6D5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10DDC9A" w14:textId="77777777" w:rsidR="009C6D50" w:rsidRDefault="003754C4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składane na podstawie art. 125 ust. 1 ustawy Pzp</w:t>
            </w:r>
          </w:p>
          <w:p w14:paraId="5BD4B106" w14:textId="77777777" w:rsidR="009C6D50" w:rsidRDefault="009C6D5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912EC2C" w14:textId="77777777" w:rsidR="009C6D50" w:rsidRDefault="009C6D5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5FB1638" w14:textId="7C70A710" w:rsidR="009C6D50" w:rsidRPr="004F46F6" w:rsidRDefault="003754C4" w:rsidP="004F46F6">
      <w:pPr>
        <w:tabs>
          <w:tab w:val="left" w:pos="567"/>
        </w:tabs>
        <w:spacing w:line="300" w:lineRule="auto"/>
        <w:contextualSpacing/>
        <w:jc w:val="both"/>
        <w:rPr>
          <w:rFonts w:ascii="Cambria-BoldItalic" w:hAnsi="Cambria-BoldItalic"/>
          <w:b/>
          <w:bCs/>
          <w:i/>
          <w:iCs/>
          <w:color w:val="000000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>
        <w:rPr>
          <w:rFonts w:ascii="Cambria" w:hAnsi="Cambria"/>
          <w:b/>
        </w:rPr>
        <w:t>„</w:t>
      </w:r>
      <w:r w:rsidR="008F754F" w:rsidRPr="00BF5D61">
        <w:rPr>
          <w:rStyle w:val="fontstyle01"/>
        </w:rPr>
        <w:t>Świadczenie usług przewozu</w:t>
      </w:r>
      <w:r w:rsidR="008F754F">
        <w:rPr>
          <w:rStyle w:val="fontstyle01"/>
        </w:rPr>
        <w:t xml:space="preserve"> i przechowywania</w:t>
      </w:r>
      <w:r w:rsidR="008F754F" w:rsidRPr="00BF5D61">
        <w:rPr>
          <w:rStyle w:val="fontstyle01"/>
        </w:rPr>
        <w:t xml:space="preserve"> zwłok lub szczątków ludzkich na </w:t>
      </w:r>
      <w:r w:rsidR="008F754F">
        <w:rPr>
          <w:rStyle w:val="fontstyle01"/>
        </w:rPr>
        <w:t>obszarze działania prokuratur okręgu nowosądeckiego</w:t>
      </w:r>
      <w:r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/>
          <w:u w:val="single"/>
        </w:rPr>
        <w:t>oświadczam, co następuje:</w:t>
      </w:r>
    </w:p>
    <w:p w14:paraId="1C905210" w14:textId="77777777" w:rsidR="009C6D50" w:rsidRDefault="009C6D5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7A902FB" w14:textId="77777777" w:rsidR="009C6D50" w:rsidRDefault="003754C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14:paraId="59E448D9" w14:textId="77777777" w:rsidR="009C6D50" w:rsidRDefault="009C6D50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5CB9BBA" w14:textId="77777777" w:rsidR="009C6D50" w:rsidRDefault="00375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nie podlegam wykluczeniu z postępowania na podstawie art. 108 ust. 1 ustawy Pzp.</w:t>
      </w:r>
    </w:p>
    <w:p w14:paraId="0F2201D2" w14:textId="4D14074E" w:rsidR="00C6495B" w:rsidRDefault="007E4071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E4071">
        <w:rPr>
          <w:rFonts w:ascii="Cambria" w:hAnsi="Cambria" w:cs="Arial"/>
        </w:rPr>
        <w:t xml:space="preserve">Jednocześnie oświadczam, że w związku z ww. okolicznością, na podstawie art. 110 ust. 2 ustawy Pzp podjąłem następujące środki naprawcze i zapobiegawcze: </w:t>
      </w:r>
      <w:r>
        <w:rPr>
          <w:rFonts w:ascii="Cambria" w:hAnsi="Cambria" w:cs="Arial"/>
        </w:rPr>
        <w:t>………..</w:t>
      </w:r>
    </w:p>
    <w:p w14:paraId="26AC8133" w14:textId="77777777" w:rsidR="009C6D50" w:rsidRDefault="003754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Style w:val="Zakotwicze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14:paraId="42E545F0" w14:textId="77777777" w:rsidR="009C6D50" w:rsidRDefault="009C6D50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0B8DBCE" w14:textId="77777777" w:rsidR="009C6D50" w:rsidRDefault="003754C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14:paraId="7ED562F2" w14:textId="77777777" w:rsidR="009C6D50" w:rsidRDefault="009C6D50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5B41DA85" w14:textId="77777777" w:rsidR="009C6D50" w:rsidRDefault="003754C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>
        <w:rPr>
          <w:rFonts w:ascii="Cambria" w:hAnsi="Cambria" w:cs="Arial"/>
        </w:rPr>
        <w:t xml:space="preserve">Oświadczam, że spełniam warunki udziału w postępowaniu </w:t>
      </w:r>
      <w:r>
        <w:rPr>
          <w:rFonts w:ascii="Cambria" w:hAnsi="Cambria" w:cstheme="minorHAnsi"/>
        </w:rPr>
        <w:t xml:space="preserve">określone przez Zamawiającego w rozdziale 6 Specyfikacji Warunków Zamówienia </w:t>
      </w:r>
      <w:r>
        <w:rPr>
          <w:rFonts w:ascii="Cambria" w:hAnsi="Cambria" w:cstheme="minorHAnsi"/>
          <w:iCs/>
        </w:rPr>
        <w:t>w zakresie warunku wskazanego w:</w:t>
      </w:r>
    </w:p>
    <w:p w14:paraId="0868FCDB" w14:textId="77777777" w:rsidR="009C6D50" w:rsidRDefault="009C6D5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6CFA840" w14:textId="77777777" w:rsidR="008F754F" w:rsidRPr="009A3DC6" w:rsidRDefault="008F754F" w:rsidP="008F754F">
      <w:pPr>
        <w:tabs>
          <w:tab w:val="left" w:pos="567"/>
        </w:tabs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6AD6298" w14:textId="77777777" w:rsidR="00313A42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0EFB6" wp14:editId="3798C4A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50263160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11F15" id="Prostokąt 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a)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1</w:t>
      </w:r>
    </w:p>
    <w:p w14:paraId="14AC184B" w14:textId="77777777" w:rsidR="00313A42" w:rsidRPr="00F1301C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BD0299" wp14:editId="40198FC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83537439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80245" id="Prostokąt 2" o:spid="_x0000_s1026" style="position:absolute;margin-left:2.3pt;margin-top:.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a)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1</w:t>
      </w:r>
    </w:p>
    <w:p w14:paraId="292CBC21" w14:textId="77777777" w:rsidR="00313A42" w:rsidRPr="009A3DC6" w:rsidRDefault="00313A42" w:rsidP="00313A42">
      <w:pPr>
        <w:spacing w:line="360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43A1162" w14:textId="77777777" w:rsidR="00313A42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AEC527" wp14:editId="5ECE318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47478859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C0D69" id="Prostokąt 2" o:spid="_x0000_s1026" style="position:absolute;margin-left:2.3pt;margin-top:.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b)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2</w:t>
      </w:r>
    </w:p>
    <w:p w14:paraId="32B9BCD0" w14:textId="77777777" w:rsidR="00313A42" w:rsidRPr="00F1301C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4FB388" wp14:editId="37A742E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34390396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509E33" id="Prostokąt 2" o:spid="_x0000_s1026" style="position:absolute;margin-left:2.3pt;margin-top:.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b)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2</w:t>
      </w:r>
    </w:p>
    <w:p w14:paraId="1A8D33BC" w14:textId="77777777" w:rsidR="00313A42" w:rsidRDefault="00313A42" w:rsidP="00313A4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3606614E" w14:textId="77777777" w:rsidR="00313A42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BF1B66" wp14:editId="0C8ACC5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0368302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64E097" id="Prostokąt 2" o:spid="_x0000_s1026" style="position:absolute;margin-left:2.3pt;margin-top:.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c)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3</w:t>
      </w:r>
    </w:p>
    <w:p w14:paraId="2DCFB50B" w14:textId="77777777" w:rsidR="00313A42" w:rsidRPr="00F1301C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CE90A8" wp14:editId="66904F7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209140999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E930B9" id="Prostokąt 2" o:spid="_x0000_s1026" style="position:absolute;margin-left:2.3pt;margin-top:.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c)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3</w:t>
      </w:r>
    </w:p>
    <w:p w14:paraId="14613A52" w14:textId="77777777" w:rsidR="00313A42" w:rsidRDefault="00313A42" w:rsidP="00313A4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1070EAA" w14:textId="77777777" w:rsidR="00313A42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44E77D" wp14:editId="737171C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62272749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A5A51F" id="Prostokąt 2" o:spid="_x0000_s1026" style="position:absolute;margin-left:2.3pt;margin-top:.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d)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4</w:t>
      </w:r>
    </w:p>
    <w:p w14:paraId="36CA7669" w14:textId="77777777" w:rsidR="00313A42" w:rsidRPr="00F1301C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2721E1" wp14:editId="124BAA4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5790158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2AC04" id="Prostokąt 2" o:spid="_x0000_s1026" style="position:absolute;margin-left:2.3pt;margin-top:.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d)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4</w:t>
      </w:r>
    </w:p>
    <w:p w14:paraId="102D6E24" w14:textId="77777777" w:rsidR="00313A42" w:rsidRDefault="00313A42" w:rsidP="00313A4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39E7264F" w14:textId="77777777" w:rsidR="00313A42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D12595" wp14:editId="219BCEA0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74627718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F0B8F" id="Prostokąt 2" o:spid="_x0000_s1026" style="position:absolute;margin-left:2.3pt;margin-top:.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e)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5</w:t>
      </w:r>
    </w:p>
    <w:p w14:paraId="73B56642" w14:textId="77777777" w:rsidR="00313A42" w:rsidRDefault="00313A42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528F96" wp14:editId="075B67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83047288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183872" id="Prostokąt 2" o:spid="_x0000_s1026" style="position:absolute;margin-left:2.3pt;margin-top:.5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e)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5</w:t>
      </w:r>
    </w:p>
    <w:p w14:paraId="28B72F09" w14:textId="77777777" w:rsidR="004C741B" w:rsidRDefault="004C741B" w:rsidP="004C741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169447FC" w14:textId="544474EE" w:rsidR="004C741B" w:rsidRDefault="004C741B" w:rsidP="004C741B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C69C20" wp14:editId="09604F3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78300994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A5140" id="Prostokąt 2" o:spid="_x0000_s1026" style="position:absolute;margin-left:2.3pt;margin-top:.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1 lit. e)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6</w:t>
      </w:r>
    </w:p>
    <w:p w14:paraId="519A4E9C" w14:textId="6F5CFC03" w:rsidR="004C741B" w:rsidRPr="00F1301C" w:rsidRDefault="004C741B" w:rsidP="004C741B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CBD7C8" wp14:editId="7D21F59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567252010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5B5CF" id="Prostokąt 2" o:spid="_x0000_s1026" style="position:absolute;margin-left:2.3pt;margin-top:.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9A3DC6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ppkt 2 lit. e) </w:t>
      </w:r>
      <w:r w:rsidRPr="009A3DC6">
        <w:rPr>
          <w:rFonts w:ascii="Cambria" w:hAnsi="Cambria" w:cstheme="minorHAnsi"/>
          <w:color w:val="000000"/>
        </w:rPr>
        <w:t xml:space="preserve">– w zakresie części </w:t>
      </w:r>
      <w:r>
        <w:rPr>
          <w:rFonts w:ascii="Cambria" w:hAnsi="Cambria" w:cstheme="minorHAnsi"/>
          <w:color w:val="000000"/>
        </w:rPr>
        <w:t>6</w:t>
      </w:r>
    </w:p>
    <w:p w14:paraId="1E75CFF2" w14:textId="77777777" w:rsidR="004C741B" w:rsidRPr="00F1301C" w:rsidRDefault="004C741B" w:rsidP="00313A42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CD85C57" w14:textId="77777777" w:rsidR="0011696B" w:rsidRDefault="0011696B" w:rsidP="0011696B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EAF6258" w14:textId="420A2BDE" w:rsidR="00C6495B" w:rsidRPr="0011696B" w:rsidRDefault="0011696B" w:rsidP="0011696B">
      <w:pPr>
        <w:spacing w:line="276" w:lineRule="auto"/>
        <w:jc w:val="both"/>
        <w:rPr>
          <w:rFonts w:ascii="Cambria" w:hAnsi="Cambria" w:cstheme="minorHAnsi"/>
          <w:color w:val="000000"/>
        </w:rPr>
      </w:pPr>
      <w:r w:rsidRPr="0011696B">
        <w:rPr>
          <w:rFonts w:ascii="Cambria" w:hAnsi="Cambria" w:cstheme="minorHAnsi"/>
          <w:i/>
          <w:iCs/>
          <w:color w:val="000000"/>
        </w:rPr>
        <w:lastRenderedPageBreak/>
        <w:t>Jeżeli Wykonawca zamierza złożyć więcej niż jedną ofertę częściową (na dwie lub więcej części), musi wtedy dysponować pojazdami w ilości odpowiadającej sumie pojazdów wymaganych w częściach, na które składa ofertę</w:t>
      </w:r>
    </w:p>
    <w:p w14:paraId="782B5CB1" w14:textId="77777777" w:rsidR="0011696B" w:rsidRDefault="0011696B">
      <w:pPr>
        <w:spacing w:after="120" w:line="360" w:lineRule="auto"/>
        <w:jc w:val="both"/>
        <w:rPr>
          <w:rFonts w:ascii="Cambria" w:hAnsi="Cambria" w:cs="Arial"/>
        </w:rPr>
      </w:pPr>
    </w:p>
    <w:p w14:paraId="081A284E" w14:textId="3EE1D168" w:rsidR="009C6D50" w:rsidRDefault="003754C4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 następującym zakresie: </w:t>
      </w:r>
    </w:p>
    <w:p w14:paraId="6E88FB65" w14:textId="77777777" w:rsidR="009C6D50" w:rsidRDefault="003754C4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14:paraId="18214156" w14:textId="77777777" w:rsidR="009C6D50" w:rsidRDefault="009C6D5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ED44C98" w14:textId="77777777" w:rsidR="009C6D50" w:rsidRDefault="003754C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418B4094" w14:textId="77777777" w:rsidR="009C6D50" w:rsidRDefault="009C6D50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639540C" w14:textId="77777777" w:rsidR="009C6D50" w:rsidRDefault="003754C4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5A0183" w14:textId="77777777" w:rsidR="009C6D50" w:rsidRDefault="009C6D5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7F8DE6D" w14:textId="77777777" w:rsidR="009C6D50" w:rsidRDefault="003754C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7179BB49" w14:textId="77777777" w:rsidR="009C6D50" w:rsidRDefault="009C6D50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612C87E" w14:textId="77777777" w:rsidR="009C6D50" w:rsidRDefault="003754C4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</w:t>
      </w:r>
    </w:p>
    <w:p w14:paraId="79A2760B" w14:textId="77777777" w:rsidR="009C6D50" w:rsidRDefault="003754C4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9C6D50" w:rsidSect="006951DA">
      <w:headerReference w:type="default" r:id="rId8"/>
      <w:footerReference w:type="default" r:id="rId9"/>
      <w:pgSz w:w="11906" w:h="16838"/>
      <w:pgMar w:top="1277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29A05" w14:textId="77777777" w:rsidR="006951DA" w:rsidRDefault="006951DA">
      <w:r>
        <w:separator/>
      </w:r>
    </w:p>
  </w:endnote>
  <w:endnote w:type="continuationSeparator" w:id="0">
    <w:p w14:paraId="5C90DE17" w14:textId="77777777" w:rsidR="006951DA" w:rsidRDefault="0069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-BoldItalic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F33ED" w14:textId="77777777" w:rsidR="009C6D50" w:rsidRDefault="003754C4">
    <w:pPr>
      <w:pStyle w:val="Stopka"/>
      <w:rPr>
        <w:rFonts w:ascii="Cambria" w:hAnsi="Cambria"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 xml:space="preserve">Załącznik Nr </w:t>
    </w:r>
    <w:r w:rsidR="00870E00">
      <w:rPr>
        <w:rFonts w:ascii="Cambria" w:hAnsi="Cambria"/>
        <w:sz w:val="16"/>
        <w:szCs w:val="16"/>
        <w:bdr w:val="single" w:sz="4" w:space="0" w:color="000000"/>
      </w:rPr>
      <w:t>4</w:t>
    </w:r>
    <w:r w:rsidR="001B4D9B">
      <w:rPr>
        <w:rFonts w:ascii="Cambria" w:hAnsi="Cambria"/>
        <w:sz w:val="16"/>
        <w:szCs w:val="16"/>
        <w:bdr w:val="single" w:sz="4" w:space="0" w:color="000000"/>
      </w:rPr>
      <w:t>a</w:t>
    </w:r>
    <w:r>
      <w:rPr>
        <w:rFonts w:ascii="Cambria" w:hAnsi="Cambria"/>
        <w:sz w:val="16"/>
        <w:szCs w:val="16"/>
        <w:bdr w:val="single" w:sz="4" w:space="0" w:color="000000"/>
      </w:rPr>
      <w:t xml:space="preserve"> do SWZ – Wzór oświadczenia podmiotu składane na podstawie art. 125 ust. 1 ustawy Pzp</w:t>
    </w:r>
    <w:r>
      <w:rPr>
        <w:rFonts w:ascii="Cambria" w:hAnsi="Cambria"/>
        <w:sz w:val="16"/>
        <w:szCs w:val="16"/>
        <w:bdr w:val="single" w:sz="4" w:space="0" w:color="000000"/>
      </w:rPr>
      <w:tab/>
      <w:t xml:space="preserve">Strona </w:t>
    </w:r>
    <w:r w:rsidR="006A55FE"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PAGE </w:instrText>
    </w:r>
    <w:r w:rsidR="006A55FE"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DC0FD1">
      <w:rPr>
        <w:rFonts w:ascii="Cambria" w:hAnsi="Cambria"/>
        <w:b/>
        <w:noProof/>
        <w:sz w:val="16"/>
        <w:szCs w:val="16"/>
        <w:bdr w:val="single" w:sz="4" w:space="0" w:color="000000"/>
      </w:rPr>
      <w:t>3</w:t>
    </w:r>
    <w:r w:rsidR="006A55FE"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 w:rsidR="006A55FE"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rFonts w:ascii="Cambria" w:hAnsi="Cambria"/>
        <w:b/>
        <w:sz w:val="16"/>
        <w:szCs w:val="16"/>
        <w:bdr w:val="single" w:sz="4" w:space="0" w:color="000000"/>
      </w:rPr>
      <w:instrText xml:space="preserve"> NUMPAGES </w:instrText>
    </w:r>
    <w:r w:rsidR="006A55FE"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DC0FD1">
      <w:rPr>
        <w:rFonts w:ascii="Cambria" w:hAnsi="Cambria"/>
        <w:b/>
        <w:noProof/>
        <w:sz w:val="16"/>
        <w:szCs w:val="16"/>
        <w:bdr w:val="single" w:sz="4" w:space="0" w:color="000000"/>
      </w:rPr>
      <w:t>3</w:t>
    </w:r>
    <w:r w:rsidR="006A55FE"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38A8E" w14:textId="77777777" w:rsidR="006951DA" w:rsidRDefault="006951DA">
      <w:pPr>
        <w:rPr>
          <w:sz w:val="12"/>
        </w:rPr>
      </w:pPr>
      <w:r>
        <w:separator/>
      </w:r>
    </w:p>
  </w:footnote>
  <w:footnote w:type="continuationSeparator" w:id="0">
    <w:p w14:paraId="0FD050B2" w14:textId="77777777" w:rsidR="006951DA" w:rsidRDefault="006951DA">
      <w:pPr>
        <w:rPr>
          <w:sz w:val="12"/>
        </w:rPr>
      </w:pPr>
      <w:r>
        <w:continuationSeparator/>
      </w:r>
    </w:p>
  </w:footnote>
  <w:footnote w:id="1">
    <w:p w14:paraId="5B8B1FD5" w14:textId="282A1057" w:rsidR="00DB4694" w:rsidRPr="0015664C" w:rsidRDefault="00DB4694" w:rsidP="00DB4694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35102D4" w14:textId="77777777" w:rsidR="00DB4694" w:rsidRPr="0015664C" w:rsidRDefault="00DB4694" w:rsidP="00DB469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E62753" w14:textId="6930B0BE" w:rsidR="00DB4694" w:rsidRPr="0015664C" w:rsidRDefault="00DB4694" w:rsidP="00DB4694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Pr="0014453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0F0B1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</w:t>
      </w:r>
      <w:r w:rsidRPr="0014453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0F0B1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64</w:t>
      </w:r>
      <w:r w:rsidRPr="0014453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4 z późn. zm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7F90B7" w14:textId="77777777" w:rsidR="00DB4694" w:rsidRPr="00761CEB" w:rsidRDefault="00DB4694" w:rsidP="00DB469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144536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 Dz. U. z 2023 r. poz. 120 z późn. zm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A7F5012" w14:textId="05E7C981" w:rsidR="009C6D50" w:rsidRDefault="009C6D50" w:rsidP="00DB469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EB232" w14:textId="77777777" w:rsidR="009C6D50" w:rsidRDefault="009C6D50">
    <w:pPr>
      <w:pStyle w:val="Nagwek"/>
    </w:pPr>
  </w:p>
  <w:p w14:paraId="35F703E1" w14:textId="77777777" w:rsidR="009C6D50" w:rsidRDefault="009C6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34AC4"/>
    <w:multiLevelType w:val="multilevel"/>
    <w:tmpl w:val="EF36AE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2A1E76"/>
    <w:multiLevelType w:val="multilevel"/>
    <w:tmpl w:val="89EA3B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47821849">
    <w:abstractNumId w:val="0"/>
  </w:num>
  <w:num w:numId="2" w16cid:durableId="679163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D50"/>
    <w:rsid w:val="00084C69"/>
    <w:rsid w:val="000F0B1B"/>
    <w:rsid w:val="000F754B"/>
    <w:rsid w:val="00111018"/>
    <w:rsid w:val="0011696B"/>
    <w:rsid w:val="001907F6"/>
    <w:rsid w:val="001B4D9B"/>
    <w:rsid w:val="0022682B"/>
    <w:rsid w:val="00237384"/>
    <w:rsid w:val="00280B3F"/>
    <w:rsid w:val="002A678E"/>
    <w:rsid w:val="002B1F3E"/>
    <w:rsid w:val="00313A42"/>
    <w:rsid w:val="00344F7C"/>
    <w:rsid w:val="003754C4"/>
    <w:rsid w:val="003E61BD"/>
    <w:rsid w:val="004008CD"/>
    <w:rsid w:val="004560F3"/>
    <w:rsid w:val="00457775"/>
    <w:rsid w:val="00483651"/>
    <w:rsid w:val="004C741B"/>
    <w:rsid w:val="004F46F6"/>
    <w:rsid w:val="00515AB3"/>
    <w:rsid w:val="005226E1"/>
    <w:rsid w:val="00595D39"/>
    <w:rsid w:val="00596522"/>
    <w:rsid w:val="005A4AF6"/>
    <w:rsid w:val="005D21E0"/>
    <w:rsid w:val="00601258"/>
    <w:rsid w:val="006365E0"/>
    <w:rsid w:val="00676FDA"/>
    <w:rsid w:val="00677F7F"/>
    <w:rsid w:val="006951DA"/>
    <w:rsid w:val="006A3EE2"/>
    <w:rsid w:val="006A55FE"/>
    <w:rsid w:val="006E2210"/>
    <w:rsid w:val="006F58E0"/>
    <w:rsid w:val="007345A1"/>
    <w:rsid w:val="00752118"/>
    <w:rsid w:val="007B42E8"/>
    <w:rsid w:val="007D1452"/>
    <w:rsid w:val="007E4071"/>
    <w:rsid w:val="007E6A59"/>
    <w:rsid w:val="008130BE"/>
    <w:rsid w:val="00821A87"/>
    <w:rsid w:val="0082499F"/>
    <w:rsid w:val="00870E00"/>
    <w:rsid w:val="00871772"/>
    <w:rsid w:val="00881E31"/>
    <w:rsid w:val="008A46D2"/>
    <w:rsid w:val="008C2835"/>
    <w:rsid w:val="008F3D1E"/>
    <w:rsid w:val="008F754F"/>
    <w:rsid w:val="009B4C63"/>
    <w:rsid w:val="009B7220"/>
    <w:rsid w:val="009C6D50"/>
    <w:rsid w:val="00A42BD3"/>
    <w:rsid w:val="00A7020A"/>
    <w:rsid w:val="00A777C3"/>
    <w:rsid w:val="00AB2A7C"/>
    <w:rsid w:val="00AE1C4F"/>
    <w:rsid w:val="00AE5BD0"/>
    <w:rsid w:val="00AF484F"/>
    <w:rsid w:val="00B37458"/>
    <w:rsid w:val="00B46EA4"/>
    <w:rsid w:val="00B846E8"/>
    <w:rsid w:val="00BB5A73"/>
    <w:rsid w:val="00C312C6"/>
    <w:rsid w:val="00C6495B"/>
    <w:rsid w:val="00CB1328"/>
    <w:rsid w:val="00CE0DA4"/>
    <w:rsid w:val="00D745A8"/>
    <w:rsid w:val="00D7672F"/>
    <w:rsid w:val="00DB4694"/>
    <w:rsid w:val="00DC0FD1"/>
    <w:rsid w:val="00DC4A9D"/>
    <w:rsid w:val="00EF1BBB"/>
    <w:rsid w:val="00EF7A77"/>
    <w:rsid w:val="00F1478C"/>
    <w:rsid w:val="00F4499E"/>
    <w:rsid w:val="00F80A21"/>
    <w:rsid w:val="00FB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EEB64"/>
  <w15:docId w15:val="{8C80789E-D315-4388-8000-6828F01F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akotwiczenieprzypisudolnego">
    <w:name w:val="Zakotwiczenie przypisu dolnego"/>
    <w:rsid w:val="00280B3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Znakiprzypiswdolnych">
    <w:name w:val="Znaki przypisów dolnych"/>
    <w:qFormat/>
    <w:rsid w:val="00280B3F"/>
  </w:style>
  <w:style w:type="character" w:customStyle="1" w:styleId="Zakotwiczenieprzypisukocowego">
    <w:name w:val="Zakotwiczenie przypisu końcowego"/>
    <w:rsid w:val="00280B3F"/>
    <w:rPr>
      <w:vertAlign w:val="superscript"/>
    </w:rPr>
  </w:style>
  <w:style w:type="character" w:customStyle="1" w:styleId="Znakiprzypiswkocowych">
    <w:name w:val="Znaki przypisów końcowych"/>
    <w:qFormat/>
    <w:rsid w:val="00280B3F"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80B3F"/>
    <w:pPr>
      <w:spacing w:after="140" w:line="276" w:lineRule="auto"/>
    </w:pPr>
  </w:style>
  <w:style w:type="paragraph" w:styleId="Lista">
    <w:name w:val="List"/>
    <w:basedOn w:val="Tekstpodstawowy"/>
    <w:rsid w:val="00280B3F"/>
    <w:rPr>
      <w:rFonts w:cs="Arial"/>
    </w:rPr>
  </w:style>
  <w:style w:type="paragraph" w:styleId="Legenda">
    <w:name w:val="caption"/>
    <w:basedOn w:val="Normalny"/>
    <w:qFormat/>
    <w:rsid w:val="00280B3F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280B3F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280B3F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hAnsi="Times New Roman"/>
    </w:rPr>
  </w:style>
  <w:style w:type="paragraph" w:styleId="Poprawka">
    <w:name w:val="Revision"/>
    <w:uiPriority w:val="99"/>
    <w:semiHidden/>
    <w:qFormat/>
    <w:rsid w:val="003C42D4"/>
    <w:rPr>
      <w:rFonts w:cs="Times New Roman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locked/>
    <w:rsid w:val="001B4D9B"/>
    <w:rPr>
      <w:rFonts w:ascii="Times New Roman" w:eastAsia="Calibri" w:hAnsi="Times New Roman" w:cs="Tahoma"/>
      <w:kern w:val="2"/>
      <w:szCs w:val="20"/>
      <w:lang w:val="en-US" w:eastAsia="ar-SA"/>
    </w:rPr>
  </w:style>
  <w:style w:type="character" w:styleId="Hipercze">
    <w:name w:val="Hyperlink"/>
    <w:basedOn w:val="Domylnaczcionkaakapitu"/>
    <w:unhideWhenUsed/>
    <w:rsid w:val="001B4D9B"/>
    <w:rPr>
      <w:color w:val="0563C1" w:themeColor="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B4D9B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344F7C"/>
    <w:rPr>
      <w:rFonts w:ascii="Cambria-BoldItalic" w:hAnsi="Cambria-BoldItalic" w:hint="default"/>
      <w:b/>
      <w:bCs/>
      <w:i/>
      <w:iCs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696B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4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2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903CAA-79E7-47E8-869E-C7D27F3A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Sułkowska-Sromek Barbara (PO Nowy Sącz)</cp:lastModifiedBy>
  <cp:revision>14</cp:revision>
  <cp:lastPrinted>2024-02-07T13:39:00Z</cp:lastPrinted>
  <dcterms:created xsi:type="dcterms:W3CDTF">2023-11-07T11:15:00Z</dcterms:created>
  <dcterms:modified xsi:type="dcterms:W3CDTF">2025-12-12T12:19:00Z</dcterms:modified>
  <dc:language>pl-PL</dc:language>
</cp:coreProperties>
</file>